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关于印发</w:t>
      </w:r>
      <w:r>
        <w:rPr>
          <w:rFonts w:hint="default" w:ascii="Arial" w:hAnsi="Arial" w:eastAsia="方正小标宋简体" w:cs="Arial"/>
          <w:bCs/>
          <w:sz w:val="44"/>
          <w:szCs w:val="44"/>
        </w:rPr>
        <w:t>××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工程质量监督工作计划的</w:t>
      </w:r>
    </w:p>
    <w:p>
      <w:pPr>
        <w:spacing w:line="5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通知</w:t>
      </w:r>
    </w:p>
    <w:bookmarkEnd w:id="5"/>
    <w:p>
      <w:pPr>
        <w:spacing w:line="5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553"/>
        </w:tabs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项目法人：</w:t>
      </w:r>
    </w:p>
    <w:p>
      <w:pPr>
        <w:tabs>
          <w:tab w:val="left" w:pos="553"/>
        </w:tabs>
        <w:spacing w:line="54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按照《水利部办公厅关于印发水利建设工程质量监督工作清单的通知》（办监督〔2019〕211号），为了做好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工程的质量与安全监督工作，规范质量监督工作程序，我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制订完成了《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工程质量监督工作计划》。现将监督计划印发给你们，请配合我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完成本工程的质量与安全监督工作。</w:t>
      </w:r>
    </w:p>
    <w:p>
      <w:pPr>
        <w:tabs>
          <w:tab w:val="left" w:pos="553"/>
        </w:tabs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53"/>
        </w:tabs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：《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工程质量监督工作计划》</w:t>
      </w:r>
    </w:p>
    <w:p>
      <w:pPr>
        <w:tabs>
          <w:tab w:val="left" w:pos="553"/>
        </w:tabs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53"/>
        </w:tabs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4"/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水行政主管部门（受委托的质量监督机构）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bookmarkStart w:id="0" w:name="_Toc23096"/>
      <w:bookmarkStart w:id="1" w:name="_Toc238220990"/>
      <w:bookmarkStart w:id="2" w:name="_Toc478803590"/>
      <w:bookmarkStart w:id="3" w:name="_Toc239361195"/>
      <w:bookmarkStart w:id="4" w:name="_Toc238998889"/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</w:p>
    <w:p>
      <w:pPr>
        <w:pStyle w:val="2"/>
        <w:rPr>
          <w:rFonts w:hint="eastAsia"/>
        </w:rPr>
      </w:pPr>
    </w:p>
    <w:bookmarkEnd w:id="0"/>
    <w:bookmarkEnd w:id="1"/>
    <w:bookmarkEnd w:id="2"/>
    <w:bookmarkEnd w:id="3"/>
    <w:bookmarkEnd w:id="4"/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C87E8D6-5568-4124-869B-012E0A1116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DDCC90-CA91-44A8-AFF5-50F62BCDFB2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6238A1-E7A6-4493-B180-6CF36AD8535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F2CA138-C80F-47B5-8274-2FA13046828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15D3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C54CC25B129240DE8141585FEDD31EC8_11</vt:lpwstr>
  </property>
</Properties>
</file>